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99F9A" w14:textId="77777777" w:rsidR="00B4058D" w:rsidRDefault="00B4058D" w:rsidP="00CE755F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96"/>
          <w:szCs w:val="96"/>
        </w:rPr>
      </w:pPr>
      <w:r w:rsidRPr="00585962">
        <w:rPr>
          <w:rFonts w:ascii="Monotype Corsiva" w:hAnsi="Monotype Corsiva" w:cs="Times New Roman"/>
          <w:b/>
          <w:bCs/>
          <w:noProof/>
          <w:color w:val="242323"/>
          <w:spacing w:val="0"/>
          <w:kern w:val="36"/>
          <w:sz w:val="96"/>
          <w:szCs w:val="96"/>
        </w:rPr>
        <w:drawing>
          <wp:inline distT="0" distB="0" distL="0" distR="0" wp14:anchorId="56130E89" wp14:editId="342176A3">
            <wp:extent cx="1208692" cy="1211263"/>
            <wp:effectExtent l="0" t="0" r="0" b="8255"/>
            <wp:docPr id="1" name="Picture 1" descr="C:\Users\pmacc_000\AppData\Local\Packages\Microsoft.MicrosoftEdge_8wekyb3d8bbwe\TempState\Downloads\PHOTO-2020-06-22-12-55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acc_000\AppData\Local\Packages\Microsoft.MicrosoftEdge_8wekyb3d8bbwe\TempState\Downloads\PHOTO-2020-06-22-12-55-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92" cy="121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CBDE5" w14:textId="77777777" w:rsidR="00B4058D" w:rsidRPr="00585962" w:rsidRDefault="00B4058D" w:rsidP="00B4058D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28"/>
          <w:szCs w:val="28"/>
        </w:rPr>
      </w:pPr>
    </w:p>
    <w:p w14:paraId="29DDEA10" w14:textId="77777777" w:rsidR="00B4058D" w:rsidRPr="00585962" w:rsidRDefault="00B4058D" w:rsidP="00B4058D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72"/>
          <w:szCs w:val="72"/>
        </w:rPr>
      </w:pPr>
      <w:r w:rsidRPr="00585962">
        <w:rPr>
          <w:rFonts w:ascii="Monotype Corsiva" w:hAnsi="Monotype Corsiva" w:cs="Times New Roman"/>
          <w:b/>
          <w:bCs/>
          <w:color w:val="242323"/>
          <w:spacing w:val="0"/>
          <w:kern w:val="36"/>
          <w:sz w:val="72"/>
          <w:szCs w:val="72"/>
        </w:rPr>
        <w:t>THE</w:t>
      </w:r>
      <w:r w:rsidRPr="00585962">
        <w:rPr>
          <w:rFonts w:ascii="Monotype Corsiva" w:hAnsi="Monotype Corsiva" w:cs="Times New Roman"/>
          <w:b/>
          <w:bCs/>
          <w:color w:val="242323"/>
          <w:spacing w:val="60"/>
          <w:kern w:val="36"/>
          <w:sz w:val="72"/>
          <w:szCs w:val="72"/>
          <w:bdr w:val="none" w:sz="0" w:space="0" w:color="auto" w:frame="1"/>
        </w:rPr>
        <w:t xml:space="preserve"> MEADOW</w:t>
      </w:r>
    </w:p>
    <w:p w14:paraId="4169228E" w14:textId="77777777" w:rsidR="00B4058D" w:rsidRPr="001B3442" w:rsidRDefault="00B4058D" w:rsidP="00B4058D">
      <w:pPr>
        <w:spacing w:line="360" w:lineRule="auto"/>
        <w:jc w:val="center"/>
        <w:textAlignment w:val="baseline"/>
        <w:outlineLvl w:val="4"/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</w:pPr>
      <w:r w:rsidRPr="001B3442"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  <w:t>Glamping</w:t>
      </w:r>
    </w:p>
    <w:p w14:paraId="6164BB5E" w14:textId="4669CB6A" w:rsidR="00237AB5" w:rsidRPr="003379FC" w:rsidRDefault="00E30017" w:rsidP="003379FC">
      <w:pPr>
        <w:spacing w:line="360" w:lineRule="auto"/>
        <w:jc w:val="center"/>
        <w:textAlignment w:val="baseline"/>
        <w:outlineLvl w:val="4"/>
        <w:rPr>
          <w:rFonts w:ascii="Vivaldi" w:hAnsi="Vivaldi" w:cs="Times New Roman"/>
          <w:b/>
          <w:i/>
          <w:color w:val="FF0000"/>
          <w:spacing w:val="0"/>
          <w:sz w:val="28"/>
          <w:szCs w:val="28"/>
        </w:rPr>
      </w:pPr>
      <w:hyperlink r:id="rId6" w:history="1">
        <w:r w:rsidR="00972A5D" w:rsidRPr="00B63451">
          <w:rPr>
            <w:rStyle w:val="Hyperlink"/>
            <w:rFonts w:cs="Times New Roman"/>
            <w:b/>
            <w:i/>
            <w:spacing w:val="0"/>
            <w:sz w:val="28"/>
            <w:szCs w:val="28"/>
          </w:rPr>
          <w:t>www.themeadowglamping.co.uk</w:t>
        </w:r>
      </w:hyperlink>
      <w:r w:rsidR="00972A5D">
        <w:rPr>
          <w:rFonts w:cs="Times New Roman"/>
          <w:b/>
          <w:i/>
          <w:color w:val="FF0000"/>
          <w:spacing w:val="0"/>
          <w:sz w:val="28"/>
          <w:szCs w:val="28"/>
        </w:rPr>
        <w:t xml:space="preserve"> </w:t>
      </w:r>
    </w:p>
    <w:p w14:paraId="10F75EF1" w14:textId="77777777" w:rsidR="00361AF6" w:rsidRDefault="00361AF6" w:rsidP="00361AF6">
      <w:pPr>
        <w:jc w:val="center"/>
        <w:rPr>
          <w:rFonts w:ascii="Verdana" w:hAnsi="Verdana"/>
          <w:b/>
          <w:sz w:val="28"/>
          <w:szCs w:val="28"/>
        </w:rPr>
      </w:pPr>
    </w:p>
    <w:p w14:paraId="3F8EEFA5" w14:textId="4786F867" w:rsidR="00972A5D" w:rsidRPr="00AC0592" w:rsidRDefault="00972A5D" w:rsidP="00972A5D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Places to Visit</w:t>
      </w:r>
    </w:p>
    <w:p w14:paraId="27AEFDC0" w14:textId="77777777" w:rsidR="006E68CE" w:rsidRDefault="006E68CE" w:rsidP="006E68CE">
      <w:pPr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F497C86" w14:textId="77777777" w:rsidR="006E68CE" w:rsidRPr="00E72D59" w:rsidRDefault="006E68CE" w:rsidP="006E68CE">
      <w:pPr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13B0F59" w14:textId="77777777" w:rsidR="006E68CE" w:rsidRDefault="006E68CE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National Trust properties:</w:t>
      </w:r>
      <w:r>
        <w:rPr>
          <w:rFonts w:ascii="Verdana" w:hAnsi="Verdana"/>
          <w:sz w:val="20"/>
          <w:szCs w:val="20"/>
        </w:rPr>
        <w:t xml:space="preserve"> Lots of properties throughout the county. Their nearest property to The Meadow is </w:t>
      </w:r>
      <w:proofErr w:type="spellStart"/>
      <w:r>
        <w:rPr>
          <w:rFonts w:ascii="Verdana" w:hAnsi="Verdana"/>
          <w:sz w:val="20"/>
          <w:szCs w:val="20"/>
        </w:rPr>
        <w:t>Mottisfont</w:t>
      </w:r>
      <w:proofErr w:type="spellEnd"/>
      <w:r>
        <w:rPr>
          <w:rFonts w:ascii="Verdana" w:hAnsi="Verdana"/>
          <w:sz w:val="20"/>
          <w:szCs w:val="20"/>
        </w:rPr>
        <w:t xml:space="preserve"> Abbey, a beautiful house with nice walks only 10 mins drive away (or a really nice 90 min walk from The Meadow) </w:t>
      </w:r>
      <w:hyperlink r:id="rId7" w:history="1">
        <w:r>
          <w:rPr>
            <w:rStyle w:val="Hyperlink"/>
            <w:rFonts w:ascii="Verdana" w:hAnsi="Verdana"/>
            <w:sz w:val="20"/>
            <w:szCs w:val="20"/>
          </w:rPr>
          <w:t>http://www.nationaltrust.org.uk/main/w-mottisfont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p w14:paraId="11C8AE1D" w14:textId="77777777" w:rsidR="006E68CE" w:rsidRDefault="006E68CE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Another excellent property is </w:t>
      </w: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http://www.nationaltrust.org.uk/main/w-vh/w-visits/w-findaplace/w-stourhead/</w:t>
        </w:r>
      </w:hyperlink>
      <w:r>
        <w:rPr>
          <w:rFonts w:ascii="Verdana" w:hAnsi="Verdana"/>
          <w:sz w:val="20"/>
          <w:szCs w:val="20"/>
        </w:rPr>
        <w:t xml:space="preserve"> (1 hour away).</w:t>
      </w:r>
    </w:p>
    <w:p w14:paraId="5ACC4DC6" w14:textId="77777777" w:rsidR="006E68CE" w:rsidRDefault="006E68CE" w:rsidP="006E68CE">
      <w:pPr>
        <w:rPr>
          <w:rFonts w:ascii="Verdana" w:hAnsi="Verdana"/>
          <w:sz w:val="20"/>
          <w:szCs w:val="20"/>
        </w:rPr>
      </w:pPr>
    </w:p>
    <w:p w14:paraId="6AD08A75" w14:textId="77777777" w:rsidR="006E68CE" w:rsidRDefault="006E68CE" w:rsidP="006E68CE">
      <w:pPr>
        <w:rPr>
          <w:rFonts w:ascii="Verdana" w:hAnsi="Verdana"/>
          <w:sz w:val="20"/>
          <w:szCs w:val="20"/>
        </w:rPr>
      </w:pPr>
      <w:r w:rsidRPr="00F66871">
        <w:rPr>
          <w:rFonts w:ascii="Verdana" w:hAnsi="Verdana"/>
          <w:b/>
          <w:sz w:val="20"/>
          <w:szCs w:val="20"/>
        </w:rPr>
        <w:t>Wilton House:</w:t>
      </w:r>
      <w:r>
        <w:rPr>
          <w:rFonts w:ascii="Verdana" w:hAnsi="Verdana"/>
          <w:sz w:val="20"/>
          <w:szCs w:val="20"/>
        </w:rPr>
        <w:t xml:space="preserve"> H</w:t>
      </w:r>
      <w:r w:rsidRPr="00F66871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me to the 18th Earl of Pembroke,</w:t>
      </w:r>
      <w:r w:rsidRPr="00F668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this</w:t>
      </w:r>
      <w:r w:rsidRPr="00F66871">
        <w:rPr>
          <w:rFonts w:ascii="Verdana" w:hAnsi="Verdana"/>
          <w:sz w:val="20"/>
          <w:szCs w:val="20"/>
        </w:rPr>
        <w:t xml:space="preserve"> wond</w:t>
      </w:r>
      <w:r>
        <w:rPr>
          <w:rFonts w:ascii="Verdana" w:hAnsi="Verdana"/>
          <w:sz w:val="20"/>
          <w:szCs w:val="20"/>
        </w:rPr>
        <w:t>erfully historic spot has</w:t>
      </w:r>
      <w:r w:rsidRPr="00F66871">
        <w:rPr>
          <w:rFonts w:ascii="Verdana" w:hAnsi="Verdana"/>
          <w:sz w:val="20"/>
          <w:szCs w:val="20"/>
        </w:rPr>
        <w:t xml:space="preserve"> 21 acres of landscaped gardens and parklands to explore beside the River </w:t>
      </w:r>
      <w:proofErr w:type="spellStart"/>
      <w:r w:rsidRPr="00F66871">
        <w:rPr>
          <w:rFonts w:ascii="Verdana" w:hAnsi="Verdana"/>
          <w:sz w:val="20"/>
          <w:szCs w:val="20"/>
        </w:rPr>
        <w:t>Nadde</w:t>
      </w:r>
      <w:r>
        <w:rPr>
          <w:rFonts w:ascii="Verdana" w:hAnsi="Verdana"/>
          <w:sz w:val="20"/>
          <w:szCs w:val="20"/>
        </w:rPr>
        <w:t>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D56F11">
          <w:rPr>
            <w:rStyle w:val="Hyperlink"/>
            <w:rFonts w:ascii="Verdana" w:hAnsi="Verdana"/>
            <w:sz w:val="20"/>
            <w:szCs w:val="20"/>
          </w:rPr>
          <w:t>http://www.wiltonhouse.co.uk/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5D5C8910" w14:textId="77777777" w:rsidR="006E68CE" w:rsidRDefault="006E68CE" w:rsidP="006E68CE">
      <w:pPr>
        <w:rPr>
          <w:rFonts w:ascii="Verdana" w:hAnsi="Verdana"/>
          <w:sz w:val="20"/>
          <w:szCs w:val="20"/>
        </w:rPr>
      </w:pPr>
    </w:p>
    <w:p w14:paraId="42030DA5" w14:textId="77777777" w:rsidR="006E68CE" w:rsidRDefault="006E68CE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Stonehenge: </w:t>
      </w:r>
      <w:r>
        <w:rPr>
          <w:rFonts w:ascii="Verdana" w:hAnsi="Verdana"/>
          <w:sz w:val="20"/>
          <w:szCs w:val="20"/>
        </w:rPr>
        <w:t xml:space="preserve">The best </w:t>
      </w:r>
      <w:r w:rsidRPr="00A838FE">
        <w:rPr>
          <w:rFonts w:ascii="Verdana" w:hAnsi="Verdana"/>
          <w:sz w:val="20"/>
          <w:szCs w:val="20"/>
        </w:rPr>
        <w:t>known prehistoric monument in Europe</w:t>
      </w:r>
      <w:r w:rsidRPr="00A838F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(just 20 mins away!) </w:t>
      </w:r>
      <w:hyperlink r:id="rId10" w:history="1">
        <w:r w:rsidRPr="00D56F11">
          <w:rPr>
            <w:rStyle w:val="Hyperlink"/>
            <w:rFonts w:ascii="Verdana" w:hAnsi="Verdana"/>
            <w:sz w:val="20"/>
            <w:szCs w:val="20"/>
          </w:rPr>
          <w:t>https://www.english-heritage.org.uk/visit/places/stonehenge/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0A2F3CD3" w14:textId="77777777" w:rsidR="006E68CE" w:rsidRDefault="006E68CE" w:rsidP="006E68CE">
      <w:pPr>
        <w:rPr>
          <w:rFonts w:ascii="Verdana" w:hAnsi="Verdana"/>
          <w:b/>
          <w:sz w:val="20"/>
          <w:szCs w:val="20"/>
        </w:rPr>
      </w:pPr>
    </w:p>
    <w:p w14:paraId="513D21E0" w14:textId="77777777" w:rsidR="006E68CE" w:rsidRDefault="006E68CE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Old </w:t>
      </w:r>
      <w:proofErr w:type="spellStart"/>
      <w:r>
        <w:rPr>
          <w:rFonts w:ascii="Verdana" w:hAnsi="Verdana"/>
          <w:b/>
          <w:sz w:val="20"/>
          <w:szCs w:val="20"/>
        </w:rPr>
        <w:t>Sarum</w:t>
      </w:r>
      <w:proofErr w:type="spellEnd"/>
      <w:r>
        <w:rPr>
          <w:rFonts w:ascii="Verdana" w:hAnsi="Verdana"/>
          <w:b/>
          <w:sz w:val="20"/>
          <w:szCs w:val="20"/>
        </w:rPr>
        <w:t xml:space="preserve"> Castle:</w:t>
      </w:r>
      <w:r>
        <w:rPr>
          <w:rFonts w:ascii="Verdana" w:hAnsi="Verdana"/>
          <w:sz w:val="20"/>
          <w:szCs w:val="20"/>
        </w:rPr>
        <w:t xml:space="preserve"> English Heritage site, just north of Salisbury </w:t>
      </w:r>
      <w:hyperlink r:id="rId11" w:history="1">
        <w:r w:rsidRPr="00D56F11">
          <w:rPr>
            <w:rStyle w:val="Hyperlink"/>
            <w:rFonts w:ascii="Verdana" w:hAnsi="Verdana"/>
            <w:sz w:val="20"/>
            <w:szCs w:val="20"/>
          </w:rPr>
          <w:t>https://www.english-heritage.org.uk/visit/places/old-sarum/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31496332" w14:textId="77777777" w:rsidR="006E68CE" w:rsidRDefault="006E68CE" w:rsidP="006E68CE">
      <w:pPr>
        <w:rPr>
          <w:rFonts w:ascii="Verdana" w:hAnsi="Verdana"/>
          <w:sz w:val="20"/>
          <w:szCs w:val="20"/>
        </w:rPr>
      </w:pPr>
    </w:p>
    <w:p w14:paraId="676F4051" w14:textId="77777777" w:rsidR="006E68CE" w:rsidRDefault="006E68CE" w:rsidP="006E68CE">
      <w:pPr>
        <w:rPr>
          <w:rFonts w:ascii="Verdana" w:hAnsi="Verdana"/>
          <w:sz w:val="20"/>
          <w:szCs w:val="20"/>
        </w:rPr>
      </w:pPr>
      <w:proofErr w:type="spellStart"/>
      <w:r w:rsidRPr="0041254E">
        <w:rPr>
          <w:rFonts w:ascii="Verdana" w:hAnsi="Verdana"/>
          <w:b/>
          <w:sz w:val="20"/>
          <w:szCs w:val="20"/>
        </w:rPr>
        <w:t>Danebury</w:t>
      </w:r>
      <w:proofErr w:type="spellEnd"/>
      <w:r w:rsidRPr="0041254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Iron Age </w:t>
      </w:r>
      <w:r w:rsidRPr="0041254E">
        <w:rPr>
          <w:rFonts w:ascii="Verdana" w:hAnsi="Verdana"/>
          <w:b/>
          <w:sz w:val="20"/>
          <w:szCs w:val="20"/>
        </w:rPr>
        <w:t>Hill</w:t>
      </w:r>
      <w:r>
        <w:rPr>
          <w:rFonts w:ascii="Verdana" w:hAnsi="Verdana"/>
          <w:b/>
          <w:sz w:val="20"/>
          <w:szCs w:val="20"/>
        </w:rPr>
        <w:t xml:space="preserve"> F</w:t>
      </w:r>
      <w:r w:rsidRPr="0041254E">
        <w:rPr>
          <w:rFonts w:ascii="Verdana" w:hAnsi="Verdana"/>
          <w:b/>
          <w:sz w:val="20"/>
          <w:szCs w:val="20"/>
        </w:rPr>
        <w:t>ort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Great views and the perfect place to stretch your legs and enjoy the views (10 mins away) </w:t>
      </w:r>
      <w:hyperlink r:id="rId12" w:history="1">
        <w:r w:rsidRPr="00702854">
          <w:rPr>
            <w:rStyle w:val="Hyperlink"/>
            <w:rFonts w:ascii="Verdana" w:hAnsi="Verdana"/>
            <w:sz w:val="20"/>
            <w:szCs w:val="20"/>
          </w:rPr>
          <w:t>https://www.hants.gov.uk/thingstodo/countryside/finder/danebury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32034462" w14:textId="77777777" w:rsidR="006E68CE" w:rsidRPr="0041254E" w:rsidRDefault="006E68CE" w:rsidP="006E68CE">
      <w:pPr>
        <w:rPr>
          <w:rFonts w:ascii="Verdana" w:hAnsi="Verdana"/>
          <w:sz w:val="20"/>
          <w:szCs w:val="20"/>
        </w:rPr>
      </w:pPr>
    </w:p>
    <w:p w14:paraId="42633F17" w14:textId="77777777" w:rsidR="006E68CE" w:rsidRDefault="006E68CE" w:rsidP="006E68CE">
      <w:pPr>
        <w:rPr>
          <w:rFonts w:ascii="Verdana" w:hAnsi="Verdana"/>
          <w:sz w:val="20"/>
          <w:szCs w:val="20"/>
        </w:rPr>
      </w:pPr>
      <w:r w:rsidRPr="00702B54">
        <w:rPr>
          <w:rFonts w:ascii="Verdana" w:hAnsi="Verdana"/>
          <w:b/>
          <w:sz w:val="20"/>
          <w:szCs w:val="20"/>
        </w:rPr>
        <w:t>Sir Harold Hillier Gardens:</w:t>
      </w:r>
      <w:r>
        <w:rPr>
          <w:rFonts w:ascii="Verdana" w:hAnsi="Verdana"/>
          <w:sz w:val="20"/>
          <w:szCs w:val="20"/>
        </w:rPr>
        <w:t xml:space="preserve"> Set in 180 acres these award winning gardens are an excellent day out (15 mins away) </w:t>
      </w:r>
      <w:hyperlink r:id="rId13" w:history="1">
        <w:r w:rsidRPr="00702854">
          <w:rPr>
            <w:rStyle w:val="Hyperlink"/>
            <w:rFonts w:ascii="Verdana" w:hAnsi="Verdana"/>
            <w:sz w:val="20"/>
            <w:szCs w:val="20"/>
          </w:rPr>
          <w:t>https://www.hants.gov.uk/thingstodo/hilliergardens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747826E0" w14:textId="77777777" w:rsidR="006E68CE" w:rsidRDefault="006E68CE" w:rsidP="006E68CE">
      <w:pPr>
        <w:rPr>
          <w:rFonts w:ascii="Verdana" w:hAnsi="Verdana"/>
          <w:sz w:val="20"/>
          <w:szCs w:val="20"/>
        </w:rPr>
      </w:pPr>
    </w:p>
    <w:p w14:paraId="40785131" w14:textId="77777777" w:rsidR="006E68CE" w:rsidRDefault="006E68CE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Houghton Lodge Gardens: </w:t>
      </w:r>
      <w:r>
        <w:rPr>
          <w:rFonts w:ascii="Verdana" w:hAnsi="Verdana"/>
          <w:sz w:val="20"/>
          <w:szCs w:val="20"/>
        </w:rPr>
        <w:t xml:space="preserve">Beautiful gardens in a relaxing setting (10 mins away) </w:t>
      </w:r>
      <w:hyperlink r:id="rId14" w:history="1">
        <w:r w:rsidRPr="00702854">
          <w:rPr>
            <w:rStyle w:val="Hyperlink"/>
            <w:rFonts w:ascii="Verdana" w:hAnsi="Verdana"/>
            <w:sz w:val="20"/>
            <w:szCs w:val="20"/>
          </w:rPr>
          <w:t>https://houghtonlodge.co.uk/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62CF9B57" w14:textId="77777777" w:rsidR="006E68CE" w:rsidRPr="001368DB" w:rsidRDefault="006E68CE" w:rsidP="006E68CE">
      <w:pPr>
        <w:rPr>
          <w:rFonts w:ascii="Verdana" w:hAnsi="Verdana"/>
          <w:sz w:val="20"/>
          <w:szCs w:val="20"/>
        </w:rPr>
      </w:pPr>
    </w:p>
    <w:p w14:paraId="518750F1" w14:textId="77777777" w:rsidR="006E68CE" w:rsidRDefault="006E68CE" w:rsidP="006E68CE">
      <w:pPr>
        <w:rPr>
          <w:rStyle w:val="Hyperlink"/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Bombay Sapphire Distillery: </w:t>
      </w:r>
      <w:r>
        <w:rPr>
          <w:rFonts w:ascii="Verdana" w:hAnsi="Verdana"/>
          <w:sz w:val="20"/>
          <w:szCs w:val="20"/>
        </w:rPr>
        <w:t xml:space="preserve">If you like Gin, this is an excellent visit. This is the only place in the world where Bombay Sapphire is made and it’s a really good tour in a lovely setting which is only 30 mins away. Advisable to book ahead </w:t>
      </w:r>
      <w:hyperlink r:id="rId15" w:history="1">
        <w:r>
          <w:rPr>
            <w:rStyle w:val="Hyperlink"/>
            <w:rFonts w:ascii="Verdana" w:hAnsi="Verdana"/>
            <w:sz w:val="20"/>
            <w:szCs w:val="20"/>
          </w:rPr>
          <w:t>http://distillery.bombaysapphire.com/</w:t>
        </w:r>
      </w:hyperlink>
    </w:p>
    <w:p w14:paraId="4F38FC73" w14:textId="77777777" w:rsidR="006E68CE" w:rsidRDefault="006E68CE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839ABE1" w14:textId="77777777" w:rsidR="006E68CE" w:rsidRDefault="006E68CE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The Spitfire Shoot:</w:t>
      </w:r>
      <w:r>
        <w:rPr>
          <w:rFonts w:ascii="Verdana" w:hAnsi="Verdana"/>
          <w:sz w:val="20"/>
          <w:szCs w:val="20"/>
        </w:rPr>
        <w:t xml:space="preserve"> Clay pigeon school (5 mins away) </w:t>
      </w:r>
      <w:hyperlink r:id="rId16" w:history="1">
        <w:r w:rsidRPr="006419C6">
          <w:rPr>
            <w:rStyle w:val="Hyperlink"/>
            <w:rFonts w:ascii="Verdana" w:hAnsi="Verdana"/>
            <w:sz w:val="20"/>
            <w:szCs w:val="20"/>
          </w:rPr>
          <w:t>www.spitfireshoot.co.uk</w:t>
        </w:r>
      </w:hyperlink>
    </w:p>
    <w:p w14:paraId="3783CA5A" w14:textId="77777777" w:rsidR="006E68CE" w:rsidRDefault="006E68CE" w:rsidP="006E68CE">
      <w:pPr>
        <w:rPr>
          <w:rFonts w:ascii="Verdana" w:hAnsi="Verdana"/>
          <w:sz w:val="20"/>
          <w:szCs w:val="20"/>
        </w:rPr>
      </w:pPr>
    </w:p>
    <w:p w14:paraId="55F6C2F3" w14:textId="77777777" w:rsidR="006E68CE" w:rsidRDefault="006E68CE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New Forest National Park:</w:t>
      </w:r>
      <w:r>
        <w:rPr>
          <w:rFonts w:ascii="Verdana" w:hAnsi="Verdana"/>
          <w:sz w:val="20"/>
          <w:szCs w:val="20"/>
        </w:rPr>
        <w:t xml:space="preserve"> huge area just 20 mins away, lots to do! </w:t>
      </w:r>
      <w:hyperlink r:id="rId17" w:history="1">
        <w:r>
          <w:rPr>
            <w:rStyle w:val="Hyperlink"/>
            <w:rFonts w:ascii="Verdana" w:hAnsi="Verdana"/>
            <w:sz w:val="20"/>
            <w:szCs w:val="20"/>
          </w:rPr>
          <w:t>http://www.newforestnpa.gov.uk/</w:t>
        </w:r>
      </w:hyperlink>
    </w:p>
    <w:p w14:paraId="76A1BF76" w14:textId="77777777" w:rsidR="006E68CE" w:rsidRDefault="006E68CE" w:rsidP="006E68CE">
      <w:pPr>
        <w:rPr>
          <w:rFonts w:ascii="Verdana" w:hAnsi="Verdana"/>
          <w:sz w:val="20"/>
          <w:szCs w:val="20"/>
        </w:rPr>
      </w:pPr>
    </w:p>
    <w:p w14:paraId="363B143E" w14:textId="77777777" w:rsidR="006E68CE" w:rsidRDefault="006E68CE" w:rsidP="006E68CE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Cottonworth</w:t>
      </w:r>
      <w:proofErr w:type="spellEnd"/>
      <w:r>
        <w:rPr>
          <w:rFonts w:ascii="Verdana" w:hAnsi="Verdana"/>
          <w:b/>
          <w:sz w:val="20"/>
          <w:szCs w:val="20"/>
        </w:rPr>
        <w:t xml:space="preserve"> Vineyard/Black Chalk Wines </w:t>
      </w:r>
      <w:r>
        <w:rPr>
          <w:rFonts w:ascii="Verdana" w:hAnsi="Verdana"/>
          <w:sz w:val="20"/>
          <w:szCs w:val="20"/>
        </w:rPr>
        <w:t xml:space="preserve">15 mins away, they do a lovely English sparkling wine. Check their website for tours / tastings, highly recommended! </w:t>
      </w:r>
      <w:hyperlink r:id="rId18" w:history="1">
        <w:r>
          <w:rPr>
            <w:rStyle w:val="Hyperlink"/>
            <w:rFonts w:ascii="Verdana" w:hAnsi="Verdana"/>
            <w:sz w:val="20"/>
            <w:szCs w:val="20"/>
          </w:rPr>
          <w:t>https://www.cottonworth.co.uk</w:t>
        </w:r>
      </w:hyperlink>
    </w:p>
    <w:p w14:paraId="13846A77" w14:textId="77777777" w:rsidR="006E68CE" w:rsidRPr="0017220F" w:rsidRDefault="006E68CE" w:rsidP="006E68CE">
      <w:pPr>
        <w:rPr>
          <w:rFonts w:ascii="Verdana" w:hAnsi="Verdana"/>
          <w:sz w:val="20"/>
          <w:szCs w:val="20"/>
        </w:rPr>
      </w:pPr>
    </w:p>
    <w:p w14:paraId="59F505D6" w14:textId="77777777" w:rsidR="006E68CE" w:rsidRDefault="006E68CE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Moors Valley Country Park and Forest:</w:t>
      </w:r>
      <w:r>
        <w:rPr>
          <w:rFonts w:ascii="Verdana" w:hAnsi="Verdana"/>
          <w:sz w:val="20"/>
          <w:szCs w:val="20"/>
        </w:rPr>
        <w:t xml:space="preserve"> A great outdoor day out with lovely walks, cycle trails (you can hire bikes there), miniature ride on railway, lake, golf, Go Ape tree walking, </w:t>
      </w:r>
      <w:proofErr w:type="spellStart"/>
      <w:r>
        <w:rPr>
          <w:rFonts w:ascii="Verdana" w:hAnsi="Verdana"/>
          <w:sz w:val="20"/>
          <w:szCs w:val="20"/>
        </w:rPr>
        <w:t>Segways</w:t>
      </w:r>
      <w:proofErr w:type="spellEnd"/>
      <w:r>
        <w:rPr>
          <w:rFonts w:ascii="Verdana" w:hAnsi="Verdana"/>
          <w:sz w:val="20"/>
          <w:szCs w:val="20"/>
        </w:rPr>
        <w:t xml:space="preserve">, play trail (a walk with wooden sculptures for children to play in) which includes a tree top trail. The best bit? Most of it is free, you just pay parking! </w:t>
      </w:r>
      <w:hyperlink r:id="rId19" w:history="1">
        <w:r>
          <w:rPr>
            <w:rStyle w:val="Hyperlink"/>
            <w:rFonts w:ascii="Verdana" w:hAnsi="Verdana"/>
            <w:sz w:val="20"/>
            <w:szCs w:val="20"/>
          </w:rPr>
          <w:t>http://www.moors-valley.co.uk/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27EDBBD5" w14:textId="77777777" w:rsidR="006E68CE" w:rsidRDefault="006E68CE" w:rsidP="006E68CE">
      <w:pPr>
        <w:rPr>
          <w:rFonts w:ascii="Verdana" w:hAnsi="Verdana"/>
          <w:sz w:val="20"/>
          <w:szCs w:val="20"/>
        </w:rPr>
      </w:pPr>
    </w:p>
    <w:p w14:paraId="664BB318" w14:textId="77777777" w:rsidR="006E68CE" w:rsidRDefault="006E68CE" w:rsidP="006E68CE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Marwell</w:t>
      </w:r>
      <w:proofErr w:type="spellEnd"/>
      <w:r>
        <w:rPr>
          <w:rFonts w:ascii="Verdana" w:hAnsi="Verdana"/>
          <w:b/>
          <w:sz w:val="20"/>
          <w:szCs w:val="20"/>
        </w:rPr>
        <w:t xml:space="preserve"> Zoo:</w:t>
      </w:r>
      <w:r>
        <w:rPr>
          <w:rFonts w:ascii="Verdana" w:hAnsi="Verdana"/>
          <w:sz w:val="20"/>
          <w:szCs w:val="20"/>
        </w:rPr>
        <w:t xml:space="preserve"> An excellent independent zoo, 30 mins away </w:t>
      </w:r>
      <w:hyperlink r:id="rId20" w:history="1">
        <w:r w:rsidRPr="00D56F11">
          <w:rPr>
            <w:rStyle w:val="Hyperlink"/>
            <w:rFonts w:ascii="Verdana" w:hAnsi="Verdana"/>
            <w:sz w:val="20"/>
            <w:szCs w:val="20"/>
          </w:rPr>
          <w:t>https://www.marwell.org.uk/zoo/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01227BF6" w14:textId="77777777" w:rsidR="006E68CE" w:rsidRDefault="006E68CE" w:rsidP="006E68CE">
      <w:pPr>
        <w:rPr>
          <w:rFonts w:ascii="Verdana" w:hAnsi="Verdana"/>
          <w:sz w:val="20"/>
          <w:szCs w:val="20"/>
        </w:rPr>
      </w:pPr>
    </w:p>
    <w:p w14:paraId="22FA307C" w14:textId="77777777" w:rsidR="006E68CE" w:rsidRDefault="006E68CE" w:rsidP="006E68CE">
      <w:pPr>
        <w:rPr>
          <w:rFonts w:ascii="Verdana" w:hAnsi="Verdana"/>
          <w:sz w:val="20"/>
          <w:szCs w:val="20"/>
        </w:rPr>
      </w:pPr>
      <w:r w:rsidRPr="00C56D24">
        <w:rPr>
          <w:rFonts w:ascii="Verdana" w:hAnsi="Verdana"/>
          <w:b/>
          <w:sz w:val="20"/>
          <w:szCs w:val="20"/>
        </w:rPr>
        <w:t>The </w:t>
      </w:r>
      <w:hyperlink r:id="rId21" w:tgtFrame="_blank" w:history="1">
        <w:r w:rsidRPr="00C56D24">
          <w:rPr>
            <w:rStyle w:val="Hyperlink"/>
            <w:rFonts w:ascii="Verdana" w:hAnsi="Verdana"/>
            <w:b/>
            <w:color w:val="auto"/>
            <w:sz w:val="20"/>
            <w:szCs w:val="20"/>
            <w:u w:val="none"/>
          </w:rPr>
          <w:t>Museum of Army Flying</w:t>
        </w:r>
      </w:hyperlink>
      <w:r>
        <w:rPr>
          <w:rFonts w:ascii="Verdana" w:hAnsi="Verdana"/>
          <w:sz w:val="20"/>
          <w:szCs w:val="20"/>
        </w:rPr>
        <w:t xml:space="preserve"> is a worthwhile visit on a rainy day (10 mins away). Recently refurbished, t</w:t>
      </w:r>
      <w:r w:rsidRPr="00C56D24">
        <w:rPr>
          <w:rFonts w:ascii="Verdana" w:hAnsi="Verdana"/>
          <w:sz w:val="20"/>
          <w:szCs w:val="20"/>
        </w:rPr>
        <w:t>he museum hosts an amazing range of nationally important historic and model aircraft, artefacts and documents telling t</w:t>
      </w:r>
      <w:r>
        <w:rPr>
          <w:rFonts w:ascii="Verdana" w:hAnsi="Verdana"/>
          <w:sz w:val="20"/>
          <w:szCs w:val="20"/>
        </w:rPr>
        <w:t xml:space="preserve">he story of soldiers in the air </w:t>
      </w:r>
      <w:hyperlink r:id="rId22" w:history="1">
        <w:r w:rsidRPr="00D56F11">
          <w:rPr>
            <w:rStyle w:val="Hyperlink"/>
            <w:rFonts w:ascii="Verdana" w:hAnsi="Verdana"/>
            <w:sz w:val="20"/>
            <w:szCs w:val="20"/>
          </w:rPr>
          <w:t>https://www.armyflying.com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7550865A" w14:textId="77777777" w:rsidR="00430C88" w:rsidRDefault="00430C88" w:rsidP="006E68CE">
      <w:pPr>
        <w:rPr>
          <w:rFonts w:ascii="Verdana" w:hAnsi="Verdana"/>
          <w:sz w:val="20"/>
          <w:szCs w:val="20"/>
        </w:rPr>
      </w:pPr>
    </w:p>
    <w:p w14:paraId="485ADF0D" w14:textId="76321945" w:rsidR="00430C88" w:rsidRDefault="00430C88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Everyman Cinemas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if you haven’t tried them are worth a visit, especially on a rainy day! Funky décor, plush seats and food &amp; drinks served to your seat, this is luxury cinema going at </w:t>
      </w:r>
      <w:proofErr w:type="spellStart"/>
      <w:proofErr w:type="gramStart"/>
      <w:r>
        <w:rPr>
          <w:rFonts w:ascii="Verdana" w:hAnsi="Verdana"/>
          <w:sz w:val="20"/>
          <w:szCs w:val="20"/>
        </w:rPr>
        <w:t>it’s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best! A choice of 2 venues in Salisbury or</w:t>
      </w:r>
      <w:r w:rsidR="00E30017">
        <w:rPr>
          <w:rFonts w:ascii="Verdana" w:hAnsi="Verdana"/>
          <w:sz w:val="20"/>
          <w:szCs w:val="20"/>
        </w:rPr>
        <w:t xml:space="preserve"> Winchester (both 20 mins away)</w:t>
      </w:r>
    </w:p>
    <w:p w14:paraId="2D3F1B2A" w14:textId="15AC2ED1" w:rsidR="00430C88" w:rsidRDefault="00E30017" w:rsidP="006E68CE">
      <w:pPr>
        <w:rPr>
          <w:rFonts w:ascii="Verdana" w:hAnsi="Verdana"/>
          <w:sz w:val="20"/>
          <w:szCs w:val="20"/>
        </w:rPr>
      </w:pPr>
      <w:hyperlink r:id="rId23" w:history="1">
        <w:r w:rsidRPr="00271BAB">
          <w:rPr>
            <w:rStyle w:val="Hyperlink"/>
            <w:rFonts w:ascii="Verdana" w:hAnsi="Verdana"/>
            <w:sz w:val="20"/>
            <w:szCs w:val="20"/>
          </w:rPr>
          <w:t>https://www.everymancinema.com/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7322CDA7" w14:textId="77777777" w:rsidR="006E68CE" w:rsidRDefault="006E68CE" w:rsidP="006E68CE">
      <w:pPr>
        <w:rPr>
          <w:rFonts w:ascii="Verdana" w:hAnsi="Verdana"/>
          <w:sz w:val="20"/>
          <w:szCs w:val="20"/>
        </w:rPr>
      </w:pPr>
    </w:p>
    <w:p w14:paraId="19386563" w14:textId="07940902" w:rsidR="006E68CE" w:rsidRDefault="00E30017" w:rsidP="006E68CE">
      <w:pPr>
        <w:rPr>
          <w:rFonts w:ascii="Verdana" w:hAnsi="Verdana"/>
          <w:sz w:val="20"/>
          <w:szCs w:val="20"/>
        </w:rPr>
      </w:pPr>
      <w:hyperlink r:id="rId24" w:tgtFrame="_blank" w:history="1">
        <w:r w:rsidR="006E68CE" w:rsidRPr="00F66871">
          <w:rPr>
            <w:rStyle w:val="Hyperlink"/>
            <w:rFonts w:ascii="Verdana" w:hAnsi="Verdana"/>
            <w:b/>
            <w:color w:val="auto"/>
            <w:sz w:val="20"/>
            <w:szCs w:val="20"/>
            <w:u w:val="none"/>
          </w:rPr>
          <w:t>The Hawk Conservancy Trust</w:t>
        </w:r>
      </w:hyperlink>
      <w:r w:rsidR="006E68CE">
        <w:rPr>
          <w:rFonts w:ascii="Verdana" w:hAnsi="Verdana"/>
          <w:sz w:val="20"/>
          <w:szCs w:val="20"/>
        </w:rPr>
        <w:t>: Something for the</w:t>
      </w:r>
      <w:r w:rsidR="006E68CE" w:rsidRPr="00F66871">
        <w:rPr>
          <w:rFonts w:ascii="Verdana" w:hAnsi="Verdana"/>
          <w:sz w:val="20"/>
          <w:szCs w:val="20"/>
        </w:rPr>
        <w:t xml:space="preserve"> animal lovers where you can witness some of the most spectacular flying displays in the UK, as well </w:t>
      </w:r>
      <w:r w:rsidR="006E68CE">
        <w:rPr>
          <w:rFonts w:ascii="Verdana" w:hAnsi="Verdana"/>
          <w:sz w:val="20"/>
          <w:szCs w:val="20"/>
        </w:rPr>
        <w:t xml:space="preserve">as meeting owls and other birds </w:t>
      </w:r>
      <w:hyperlink r:id="rId25" w:history="1">
        <w:r w:rsidR="006E68CE" w:rsidRPr="00F66871">
          <w:rPr>
            <w:rStyle w:val="Hyperlink"/>
            <w:rFonts w:ascii="Verdana" w:hAnsi="Verdana"/>
            <w:sz w:val="20"/>
            <w:szCs w:val="20"/>
          </w:rPr>
          <w:t>https://www.</w:t>
        </w:r>
        <w:r w:rsidR="006E68CE" w:rsidRPr="00F66871">
          <w:rPr>
            <w:rStyle w:val="Hyperlink"/>
            <w:rFonts w:ascii="Verdana" w:hAnsi="Verdana"/>
            <w:bCs/>
            <w:sz w:val="20"/>
            <w:szCs w:val="20"/>
          </w:rPr>
          <w:t>hawk-conservancy</w:t>
        </w:r>
        <w:r w:rsidR="006E68CE" w:rsidRPr="00F66871">
          <w:rPr>
            <w:rStyle w:val="Hyperlink"/>
            <w:rFonts w:ascii="Verdana" w:hAnsi="Verdana"/>
            <w:sz w:val="20"/>
            <w:szCs w:val="20"/>
          </w:rPr>
          <w:t>.org</w:t>
        </w:r>
      </w:hyperlink>
      <w:r w:rsidR="006E68CE" w:rsidRPr="00F66871">
        <w:rPr>
          <w:rFonts w:ascii="Verdana" w:hAnsi="Verdana"/>
          <w:sz w:val="20"/>
          <w:szCs w:val="20"/>
        </w:rPr>
        <w:t xml:space="preserve"> </w:t>
      </w:r>
    </w:p>
    <w:p w14:paraId="69F46B67" w14:textId="77777777" w:rsidR="00430C88" w:rsidRDefault="00430C88" w:rsidP="006E68CE">
      <w:pPr>
        <w:rPr>
          <w:rFonts w:ascii="Verdana" w:hAnsi="Verdana"/>
          <w:sz w:val="20"/>
          <w:szCs w:val="20"/>
        </w:rPr>
      </w:pPr>
    </w:p>
    <w:p w14:paraId="23963D71" w14:textId="77777777" w:rsidR="006E68CE" w:rsidRDefault="006E68CE" w:rsidP="006E68CE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Highclere</w:t>
      </w:r>
      <w:proofErr w:type="spellEnd"/>
      <w:r>
        <w:rPr>
          <w:rFonts w:ascii="Verdana" w:hAnsi="Verdana"/>
          <w:b/>
          <w:sz w:val="20"/>
          <w:szCs w:val="20"/>
        </w:rPr>
        <w:t xml:space="preserve"> Castle (Downton Abbey): </w:t>
      </w:r>
      <w:r>
        <w:rPr>
          <w:rFonts w:ascii="Verdana" w:hAnsi="Verdana"/>
          <w:sz w:val="20"/>
          <w:szCs w:val="20"/>
        </w:rPr>
        <w:t xml:space="preserve">A stately home, 30 mins away, this is the set of Downton Abbey. Worth checking they are open before visiting, as sometimes they are closed due to filming / private functions </w:t>
      </w:r>
      <w:hyperlink r:id="rId26" w:history="1">
        <w:r w:rsidRPr="00D56F11">
          <w:rPr>
            <w:rStyle w:val="Hyperlink"/>
            <w:rFonts w:ascii="Verdana" w:hAnsi="Verdana"/>
            <w:sz w:val="20"/>
            <w:szCs w:val="20"/>
          </w:rPr>
          <w:t>https://www.highclerecastle.co.uk/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55BFCD8C" w14:textId="77777777" w:rsidR="006E68CE" w:rsidRDefault="006E68CE" w:rsidP="006E68CE">
      <w:pPr>
        <w:rPr>
          <w:rFonts w:ascii="Verdana" w:hAnsi="Verdana"/>
          <w:b/>
          <w:bCs/>
          <w:sz w:val="20"/>
          <w:szCs w:val="20"/>
        </w:rPr>
      </w:pPr>
    </w:p>
    <w:p w14:paraId="3A3D6839" w14:textId="77777777" w:rsidR="006E68CE" w:rsidRDefault="006E68CE" w:rsidP="006E68CE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Thruxton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Motor Racing Circuit: </w:t>
      </w:r>
      <w:r>
        <w:rPr>
          <w:rFonts w:ascii="Verdana" w:hAnsi="Verdana"/>
          <w:sz w:val="20"/>
          <w:szCs w:val="20"/>
        </w:rPr>
        <w:t xml:space="preserve">Regular racing events from touring cars, trucks and bikes to 4x4, skid pan and various driving experiences (15 mins away) </w:t>
      </w:r>
      <w:hyperlink r:id="rId27" w:history="1">
        <w:r>
          <w:rPr>
            <w:rStyle w:val="Hyperlink"/>
            <w:rFonts w:ascii="Verdana" w:hAnsi="Verdana"/>
            <w:sz w:val="20"/>
            <w:szCs w:val="20"/>
          </w:rPr>
          <w:t>https://thruxtonracing.co.uk/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60D42FEB" w14:textId="77777777" w:rsidR="006E68CE" w:rsidRDefault="006E68CE" w:rsidP="006E68CE">
      <w:pPr>
        <w:rPr>
          <w:rFonts w:ascii="Verdana" w:hAnsi="Verdana"/>
          <w:sz w:val="20"/>
          <w:szCs w:val="20"/>
        </w:rPr>
      </w:pPr>
    </w:p>
    <w:p w14:paraId="473F22B6" w14:textId="77777777" w:rsidR="006E68CE" w:rsidRDefault="006E68CE" w:rsidP="006E68CE">
      <w:pPr>
        <w:rPr>
          <w:rFonts w:ascii="Verdana" w:hAnsi="Verdana"/>
          <w:sz w:val="20"/>
          <w:szCs w:val="20"/>
        </w:rPr>
      </w:pPr>
      <w:r w:rsidRPr="00CE19D8">
        <w:rPr>
          <w:rFonts w:ascii="Verdana" w:hAnsi="Verdana"/>
          <w:b/>
          <w:sz w:val="20"/>
          <w:szCs w:val="20"/>
        </w:rPr>
        <w:t>Roche Court Sculpture Park: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Only 10 minutes away and free entry, well worth a visit! </w:t>
      </w:r>
      <w:hyperlink r:id="rId28" w:history="1">
        <w:r w:rsidRPr="00255A80">
          <w:rPr>
            <w:rStyle w:val="Hyperlink"/>
            <w:rFonts w:ascii="Verdana" w:hAnsi="Verdana"/>
            <w:sz w:val="20"/>
            <w:szCs w:val="20"/>
          </w:rPr>
          <w:t>https://sculpture.uk.com/artists/sculpture/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5C237FE0" w14:textId="77777777" w:rsidR="006E68CE" w:rsidRDefault="006E68CE" w:rsidP="006E68CE">
      <w:pPr>
        <w:rPr>
          <w:rFonts w:ascii="Verdana" w:hAnsi="Verdana"/>
          <w:sz w:val="20"/>
          <w:szCs w:val="20"/>
        </w:rPr>
      </w:pPr>
    </w:p>
    <w:p w14:paraId="58ED9375" w14:textId="77777777" w:rsidR="006E68CE" w:rsidRDefault="006E68CE" w:rsidP="006E68CE">
      <w:pPr>
        <w:rPr>
          <w:rFonts w:ascii="Verdana" w:hAnsi="Verdana"/>
          <w:sz w:val="20"/>
          <w:szCs w:val="20"/>
        </w:rPr>
      </w:pPr>
      <w:proofErr w:type="spellStart"/>
      <w:r w:rsidRPr="00C35900">
        <w:rPr>
          <w:rFonts w:ascii="Verdana" w:hAnsi="Verdana"/>
          <w:b/>
          <w:sz w:val="20"/>
          <w:szCs w:val="20"/>
        </w:rPr>
        <w:t>Longleat</w:t>
      </w:r>
      <w:proofErr w:type="spellEnd"/>
      <w:r>
        <w:rPr>
          <w:rFonts w:ascii="Verdana" w:hAnsi="Verdana"/>
          <w:b/>
          <w:sz w:val="20"/>
          <w:szCs w:val="20"/>
        </w:rPr>
        <w:t xml:space="preserve"> House &amp; Safari Park</w:t>
      </w:r>
      <w:r w:rsidRPr="00C35900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50 mins away, superb stately home and the chance to do a drive through safari! </w:t>
      </w:r>
      <w:hyperlink r:id="rId29" w:history="1">
        <w:r w:rsidRPr="00702854">
          <w:rPr>
            <w:rStyle w:val="Hyperlink"/>
            <w:rFonts w:ascii="Verdana" w:hAnsi="Verdana"/>
            <w:sz w:val="20"/>
            <w:szCs w:val="20"/>
          </w:rPr>
          <w:t>https://www.longleat.co.uk/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2D3EDC9A" w14:textId="77777777" w:rsidR="006E68CE" w:rsidRDefault="006E68CE" w:rsidP="006E68CE">
      <w:pPr>
        <w:rPr>
          <w:rFonts w:ascii="Verdana" w:hAnsi="Verdana"/>
          <w:sz w:val="20"/>
          <w:szCs w:val="20"/>
        </w:rPr>
      </w:pPr>
    </w:p>
    <w:p w14:paraId="28D86E6E" w14:textId="77777777" w:rsidR="006E68CE" w:rsidRDefault="006E68CE" w:rsidP="006E68CE">
      <w:pPr>
        <w:rPr>
          <w:rFonts w:ascii="Verdana" w:hAnsi="Verdana"/>
          <w:sz w:val="20"/>
          <w:szCs w:val="20"/>
        </w:rPr>
      </w:pPr>
    </w:p>
    <w:p w14:paraId="10E74B7B" w14:textId="77777777" w:rsidR="004200D8" w:rsidRDefault="006E68CE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Nearby Cities</w:t>
      </w:r>
      <w:r>
        <w:rPr>
          <w:rFonts w:ascii="Verdana" w:hAnsi="Verdana"/>
          <w:sz w:val="20"/>
          <w:szCs w:val="20"/>
        </w:rPr>
        <w:t xml:space="preserve"> (all within 20 mins drive): </w:t>
      </w:r>
    </w:p>
    <w:p w14:paraId="11B1F035" w14:textId="3F452E62" w:rsidR="004200D8" w:rsidRDefault="004200D8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Salisbury (cathedral) </w:t>
      </w:r>
      <w:hyperlink r:id="rId30" w:history="1">
        <w:r w:rsidRPr="00A62EC9">
          <w:rPr>
            <w:rStyle w:val="Hyperlink"/>
            <w:rFonts w:ascii="Verdana" w:hAnsi="Verdana"/>
            <w:sz w:val="20"/>
            <w:szCs w:val="20"/>
          </w:rPr>
          <w:t>https://www.visitwiltshire.co.uk/salisbury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56054EAC" w14:textId="07553A6F" w:rsidR="004200D8" w:rsidRDefault="004200D8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Romsey (ancient Abbey) </w:t>
      </w:r>
      <w:hyperlink r:id="rId31" w:history="1">
        <w:r w:rsidRPr="00A62EC9">
          <w:rPr>
            <w:rStyle w:val="Hyperlink"/>
            <w:rFonts w:ascii="Verdana" w:hAnsi="Verdana"/>
            <w:sz w:val="20"/>
            <w:szCs w:val="20"/>
          </w:rPr>
          <w:t>https://www.visitromsey.org/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12114D60" w14:textId="53DD9167" w:rsidR="006E68CE" w:rsidRDefault="006E68CE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Winchester (former capital of England, also has the hist</w:t>
      </w:r>
      <w:r w:rsidR="004200D8">
        <w:rPr>
          <w:rFonts w:ascii="Verdana" w:hAnsi="Verdana"/>
          <w:sz w:val="20"/>
          <w:szCs w:val="20"/>
        </w:rPr>
        <w:t xml:space="preserve">oric Round Table and cathedral) </w:t>
      </w:r>
      <w:hyperlink r:id="rId32" w:history="1">
        <w:r w:rsidR="004200D8" w:rsidRPr="00A62EC9">
          <w:rPr>
            <w:rStyle w:val="Hyperlink"/>
            <w:rFonts w:ascii="Verdana" w:hAnsi="Verdana"/>
            <w:sz w:val="20"/>
            <w:szCs w:val="20"/>
          </w:rPr>
          <w:t>https://www.visitwinchester.co.uk/</w:t>
        </w:r>
      </w:hyperlink>
      <w:r w:rsidR="004200D8">
        <w:rPr>
          <w:rFonts w:ascii="Verdana" w:hAnsi="Verdana"/>
          <w:sz w:val="20"/>
          <w:szCs w:val="20"/>
        </w:rPr>
        <w:t xml:space="preserve"> </w:t>
      </w:r>
    </w:p>
    <w:p w14:paraId="107A0A14" w14:textId="7FB0FD84" w:rsidR="004200D8" w:rsidRDefault="004200D8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3</w:t>
      </w:r>
      <w:r w:rsidRPr="004200D8">
        <w:rPr>
          <w:rFonts w:ascii="Verdana" w:hAnsi="Verdana"/>
          <w:sz w:val="20"/>
          <w:szCs w:val="20"/>
        </w:rPr>
        <w:t xml:space="preserve"> are within easy striking distance at 1</w:t>
      </w:r>
      <w:r>
        <w:rPr>
          <w:rFonts w:ascii="Verdana" w:hAnsi="Verdana"/>
          <w:sz w:val="20"/>
          <w:szCs w:val="20"/>
        </w:rPr>
        <w:t>0&gt;12 miles away, so</w:t>
      </w:r>
      <w:r w:rsidRPr="004200D8">
        <w:rPr>
          <w:rFonts w:ascii="Verdana" w:hAnsi="Verdana"/>
          <w:sz w:val="20"/>
          <w:szCs w:val="20"/>
        </w:rPr>
        <w:t xml:space="preserve"> a 20 minute drive, or a nice </w:t>
      </w:r>
      <w:r>
        <w:rPr>
          <w:rFonts w:ascii="Verdana" w:hAnsi="Verdana"/>
          <w:sz w:val="20"/>
          <w:szCs w:val="20"/>
        </w:rPr>
        <w:t xml:space="preserve">long </w:t>
      </w:r>
      <w:r w:rsidRPr="004200D8">
        <w:rPr>
          <w:rFonts w:ascii="Verdana" w:hAnsi="Verdana"/>
          <w:sz w:val="20"/>
          <w:szCs w:val="20"/>
        </w:rPr>
        <w:t>varied walk</w:t>
      </w:r>
      <w:r w:rsidR="00E30017">
        <w:rPr>
          <w:rFonts w:ascii="Verdana" w:hAnsi="Verdana"/>
          <w:sz w:val="20"/>
          <w:szCs w:val="20"/>
        </w:rPr>
        <w:t>.</w:t>
      </w:r>
    </w:p>
    <w:p w14:paraId="43FAABD7" w14:textId="2AFF1950" w:rsidR="00E30017" w:rsidRDefault="00E30017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Tip: Online treasure hunts or Geocaching are excellent ways to see these cities!</w:t>
      </w:r>
      <w:bookmarkStart w:id="0" w:name="_GoBack"/>
      <w:bookmarkEnd w:id="0"/>
    </w:p>
    <w:p w14:paraId="1BFDEC43" w14:textId="77777777" w:rsidR="004200D8" w:rsidRDefault="004200D8" w:rsidP="006E68CE">
      <w:pPr>
        <w:rPr>
          <w:rFonts w:ascii="Verdana" w:hAnsi="Verdana"/>
          <w:sz w:val="20"/>
          <w:szCs w:val="20"/>
        </w:rPr>
      </w:pPr>
    </w:p>
    <w:p w14:paraId="3CD2266E" w14:textId="77777777" w:rsidR="006E68CE" w:rsidRDefault="006E68CE" w:rsidP="006E68CE">
      <w:pPr>
        <w:rPr>
          <w:rFonts w:ascii="Verdana" w:hAnsi="Verdana"/>
          <w:sz w:val="20"/>
          <w:szCs w:val="20"/>
        </w:rPr>
      </w:pPr>
    </w:p>
    <w:p w14:paraId="65191988" w14:textId="77777777" w:rsidR="006E68CE" w:rsidRDefault="006E68CE" w:rsidP="006E68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South coast cities: Bournemouth, Brighton, Portsmouth.</w:t>
      </w:r>
    </w:p>
    <w:p w14:paraId="0EF572DE" w14:textId="77777777" w:rsidR="006E68CE" w:rsidRDefault="006E68CE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Swanage / Studland </w:t>
      </w:r>
      <w:r>
        <w:rPr>
          <w:rFonts w:ascii="Verdana" w:hAnsi="Verdana"/>
          <w:sz w:val="20"/>
          <w:szCs w:val="20"/>
        </w:rPr>
        <w:t>(just over an hour away): Drive through Bournemouth and Sandbanks onto the Sandbanks chain ferry (£3.80 per car each way) and enjoy some beautiful beaches and walks. We would particularly recommend Knoll Beach and right beside it the beautiful Pig on the Beach hotel for lunch / drinks / dinner. Swanage is a traditional English seaside town, with all the usual charms. There is a historic preserved railway which takes you to Corfe Castle, which is also well worth a visit.</w:t>
      </w:r>
    </w:p>
    <w:p w14:paraId="794456CF" w14:textId="77777777" w:rsidR="006E68CE" w:rsidRDefault="006E68CE" w:rsidP="006E68CE">
      <w:pPr>
        <w:rPr>
          <w:rFonts w:ascii="Verdana" w:hAnsi="Verdana"/>
          <w:sz w:val="20"/>
          <w:szCs w:val="20"/>
        </w:rPr>
      </w:pPr>
    </w:p>
    <w:p w14:paraId="4DC32AD3" w14:textId="77777777" w:rsidR="006E68CE" w:rsidRPr="00A9383A" w:rsidRDefault="006E68CE" w:rsidP="006E68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London: </w:t>
      </w:r>
      <w:r w:rsidRPr="00DA2330">
        <w:rPr>
          <w:rFonts w:ascii="Verdana" w:hAnsi="Verdana"/>
          <w:sz w:val="20"/>
          <w:szCs w:val="20"/>
        </w:rPr>
        <w:t xml:space="preserve">Regular </w:t>
      </w:r>
      <w:r>
        <w:rPr>
          <w:rFonts w:ascii="Verdana" w:hAnsi="Verdana"/>
          <w:sz w:val="20"/>
          <w:szCs w:val="20"/>
        </w:rPr>
        <w:t xml:space="preserve">trains from </w:t>
      </w:r>
      <w:proofErr w:type="spellStart"/>
      <w:r>
        <w:rPr>
          <w:rFonts w:ascii="Verdana" w:hAnsi="Verdana"/>
          <w:sz w:val="20"/>
          <w:szCs w:val="20"/>
        </w:rPr>
        <w:t>Grateley</w:t>
      </w:r>
      <w:proofErr w:type="spellEnd"/>
      <w:r>
        <w:rPr>
          <w:rFonts w:ascii="Verdana" w:hAnsi="Verdana"/>
          <w:sz w:val="20"/>
          <w:szCs w:val="20"/>
        </w:rPr>
        <w:t xml:space="preserve"> which is a 10 min drive away. Trains take around 75 mins to get to London Waterloo.</w:t>
      </w:r>
    </w:p>
    <w:p w14:paraId="0E9A71F9" w14:textId="77777777" w:rsidR="000865EC" w:rsidRPr="00931064" w:rsidRDefault="000865EC" w:rsidP="001C2707">
      <w:pPr>
        <w:pStyle w:val="ListParagraph"/>
        <w:rPr>
          <w:rFonts w:ascii="Verdana" w:hAnsi="Verdana"/>
          <w:sz w:val="20"/>
          <w:szCs w:val="20"/>
        </w:rPr>
      </w:pPr>
    </w:p>
    <w:sectPr w:rsidR="000865EC" w:rsidRPr="00931064" w:rsidSect="00CE755F">
      <w:pgSz w:w="11906" w:h="16838"/>
      <w:pgMar w:top="720" w:right="720" w:bottom="720" w:left="720" w:header="709" w:footer="709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0ED"/>
    <w:multiLevelType w:val="hybridMultilevel"/>
    <w:tmpl w:val="2A0EE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7C3"/>
    <w:multiLevelType w:val="hybridMultilevel"/>
    <w:tmpl w:val="394EB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02A"/>
    <w:multiLevelType w:val="hybridMultilevel"/>
    <w:tmpl w:val="EE502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6786"/>
    <w:multiLevelType w:val="hybridMultilevel"/>
    <w:tmpl w:val="B5480C28"/>
    <w:lvl w:ilvl="0" w:tplc="C6428F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2340"/>
    <w:multiLevelType w:val="hybridMultilevel"/>
    <w:tmpl w:val="290882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81A76"/>
    <w:multiLevelType w:val="hybridMultilevel"/>
    <w:tmpl w:val="8F369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18"/>
    <w:multiLevelType w:val="hybridMultilevel"/>
    <w:tmpl w:val="E84A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B142D"/>
    <w:multiLevelType w:val="hybridMultilevel"/>
    <w:tmpl w:val="F920D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A4F6F"/>
    <w:multiLevelType w:val="hybridMultilevel"/>
    <w:tmpl w:val="2BF480D0"/>
    <w:lvl w:ilvl="0" w:tplc="C6428FA0"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383AE7"/>
    <w:multiLevelType w:val="hybridMultilevel"/>
    <w:tmpl w:val="CF86C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D0932"/>
    <w:multiLevelType w:val="hybridMultilevel"/>
    <w:tmpl w:val="ECF4E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6AD8"/>
    <w:multiLevelType w:val="hybridMultilevel"/>
    <w:tmpl w:val="7E50307A"/>
    <w:lvl w:ilvl="0" w:tplc="A712125A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F76BD6"/>
    <w:multiLevelType w:val="hybridMultilevel"/>
    <w:tmpl w:val="3DD8DA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4653C"/>
    <w:multiLevelType w:val="hybridMultilevel"/>
    <w:tmpl w:val="F642F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76C3E"/>
    <w:multiLevelType w:val="hybridMultilevel"/>
    <w:tmpl w:val="A2EA6F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484BF6"/>
    <w:multiLevelType w:val="hybridMultilevel"/>
    <w:tmpl w:val="BD2CD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F30D7"/>
    <w:multiLevelType w:val="hybridMultilevel"/>
    <w:tmpl w:val="CBD8C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51FC9"/>
    <w:multiLevelType w:val="hybridMultilevel"/>
    <w:tmpl w:val="39C0F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55DFC"/>
    <w:multiLevelType w:val="hybridMultilevel"/>
    <w:tmpl w:val="B4663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244B5"/>
    <w:multiLevelType w:val="hybridMultilevel"/>
    <w:tmpl w:val="4EA0A270"/>
    <w:lvl w:ilvl="0" w:tplc="C6428F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8966F9"/>
    <w:multiLevelType w:val="hybridMultilevel"/>
    <w:tmpl w:val="5D6C86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E03810"/>
    <w:multiLevelType w:val="multilevel"/>
    <w:tmpl w:val="0B0A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422FFE"/>
    <w:multiLevelType w:val="hybridMultilevel"/>
    <w:tmpl w:val="BD085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A1C5A"/>
    <w:multiLevelType w:val="hybridMultilevel"/>
    <w:tmpl w:val="B9CE9164"/>
    <w:lvl w:ilvl="0" w:tplc="3FDC3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565FD"/>
    <w:multiLevelType w:val="hybridMultilevel"/>
    <w:tmpl w:val="C4487C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7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17"/>
  </w:num>
  <w:num w:numId="9">
    <w:abstractNumId w:val="10"/>
  </w:num>
  <w:num w:numId="10">
    <w:abstractNumId w:val="15"/>
  </w:num>
  <w:num w:numId="11">
    <w:abstractNumId w:val="13"/>
  </w:num>
  <w:num w:numId="12">
    <w:abstractNumId w:val="2"/>
  </w:num>
  <w:num w:numId="13">
    <w:abstractNumId w:val="9"/>
  </w:num>
  <w:num w:numId="14">
    <w:abstractNumId w:val="18"/>
  </w:num>
  <w:num w:numId="15">
    <w:abstractNumId w:val="23"/>
  </w:num>
  <w:num w:numId="16">
    <w:abstractNumId w:val="1"/>
  </w:num>
  <w:num w:numId="17">
    <w:abstractNumId w:val="22"/>
  </w:num>
  <w:num w:numId="18">
    <w:abstractNumId w:val="20"/>
  </w:num>
  <w:num w:numId="19">
    <w:abstractNumId w:val="5"/>
  </w:num>
  <w:num w:numId="20">
    <w:abstractNumId w:val="6"/>
  </w:num>
  <w:num w:numId="21">
    <w:abstractNumId w:val="21"/>
  </w:num>
  <w:num w:numId="22">
    <w:abstractNumId w:val="24"/>
  </w:num>
  <w:num w:numId="23">
    <w:abstractNumId w:val="19"/>
  </w:num>
  <w:num w:numId="24">
    <w:abstractNumId w:val="3"/>
  </w:num>
  <w:num w:numId="25">
    <w:abstractNumId w:val="8"/>
  </w:num>
  <w:num w:numId="26">
    <w:abstractNumId w:val="15"/>
  </w:num>
  <w:num w:numId="27">
    <w:abstractNumId w:val="9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A9"/>
    <w:rsid w:val="00002615"/>
    <w:rsid w:val="0001362F"/>
    <w:rsid w:val="00025DFB"/>
    <w:rsid w:val="00033087"/>
    <w:rsid w:val="0005614E"/>
    <w:rsid w:val="00065AD9"/>
    <w:rsid w:val="0007509B"/>
    <w:rsid w:val="00082085"/>
    <w:rsid w:val="000865EC"/>
    <w:rsid w:val="00090D37"/>
    <w:rsid w:val="00093494"/>
    <w:rsid w:val="000947F3"/>
    <w:rsid w:val="00095C56"/>
    <w:rsid w:val="000A1E52"/>
    <w:rsid w:val="000B380F"/>
    <w:rsid w:val="000B7DBB"/>
    <w:rsid w:val="000C0B7B"/>
    <w:rsid w:val="000C4107"/>
    <w:rsid w:val="000E306A"/>
    <w:rsid w:val="000E7812"/>
    <w:rsid w:val="000F0F03"/>
    <w:rsid w:val="000F3822"/>
    <w:rsid w:val="0011186A"/>
    <w:rsid w:val="00132A77"/>
    <w:rsid w:val="001340A7"/>
    <w:rsid w:val="001407D3"/>
    <w:rsid w:val="0014091B"/>
    <w:rsid w:val="001611F0"/>
    <w:rsid w:val="00161CBF"/>
    <w:rsid w:val="00174DD8"/>
    <w:rsid w:val="00187DFD"/>
    <w:rsid w:val="001912D4"/>
    <w:rsid w:val="00193975"/>
    <w:rsid w:val="001B01AA"/>
    <w:rsid w:val="001B27B7"/>
    <w:rsid w:val="001B5F81"/>
    <w:rsid w:val="001C2707"/>
    <w:rsid w:val="001C3A69"/>
    <w:rsid w:val="001D295C"/>
    <w:rsid w:val="001D6C82"/>
    <w:rsid w:val="001E4639"/>
    <w:rsid w:val="001F2983"/>
    <w:rsid w:val="0020283E"/>
    <w:rsid w:val="00207A8A"/>
    <w:rsid w:val="00210937"/>
    <w:rsid w:val="00212541"/>
    <w:rsid w:val="00221B54"/>
    <w:rsid w:val="00230669"/>
    <w:rsid w:val="00237AB5"/>
    <w:rsid w:val="002471CC"/>
    <w:rsid w:val="00256E83"/>
    <w:rsid w:val="00260DD2"/>
    <w:rsid w:val="00262C7B"/>
    <w:rsid w:val="00287089"/>
    <w:rsid w:val="0028754F"/>
    <w:rsid w:val="0029296A"/>
    <w:rsid w:val="00295D6A"/>
    <w:rsid w:val="002A27B0"/>
    <w:rsid w:val="002A493E"/>
    <w:rsid w:val="002B76A6"/>
    <w:rsid w:val="002C04A5"/>
    <w:rsid w:val="002E4AFE"/>
    <w:rsid w:val="002F00BF"/>
    <w:rsid w:val="002F16F0"/>
    <w:rsid w:val="002F20CF"/>
    <w:rsid w:val="00307ABB"/>
    <w:rsid w:val="00311576"/>
    <w:rsid w:val="00311A33"/>
    <w:rsid w:val="003206D5"/>
    <w:rsid w:val="0032756A"/>
    <w:rsid w:val="00331BCF"/>
    <w:rsid w:val="003325D6"/>
    <w:rsid w:val="00334FC9"/>
    <w:rsid w:val="003379FC"/>
    <w:rsid w:val="003400E3"/>
    <w:rsid w:val="0034268D"/>
    <w:rsid w:val="00342DDB"/>
    <w:rsid w:val="00355E80"/>
    <w:rsid w:val="00361AF6"/>
    <w:rsid w:val="00361EA2"/>
    <w:rsid w:val="0037120D"/>
    <w:rsid w:val="00376F41"/>
    <w:rsid w:val="00377C9E"/>
    <w:rsid w:val="00384EF3"/>
    <w:rsid w:val="003A3976"/>
    <w:rsid w:val="003A410B"/>
    <w:rsid w:val="003A6345"/>
    <w:rsid w:val="003A6DF9"/>
    <w:rsid w:val="003B2CEE"/>
    <w:rsid w:val="003C16BE"/>
    <w:rsid w:val="003D1178"/>
    <w:rsid w:val="003E3A26"/>
    <w:rsid w:val="003F4099"/>
    <w:rsid w:val="004200D8"/>
    <w:rsid w:val="00420BBB"/>
    <w:rsid w:val="00421CA1"/>
    <w:rsid w:val="00424E38"/>
    <w:rsid w:val="00425C7D"/>
    <w:rsid w:val="004309FD"/>
    <w:rsid w:val="00430C88"/>
    <w:rsid w:val="00433D40"/>
    <w:rsid w:val="00443F1F"/>
    <w:rsid w:val="004555FD"/>
    <w:rsid w:val="004C2862"/>
    <w:rsid w:val="004C3B5C"/>
    <w:rsid w:val="004D53D8"/>
    <w:rsid w:val="004E75A6"/>
    <w:rsid w:val="004F34E6"/>
    <w:rsid w:val="00511D9C"/>
    <w:rsid w:val="00531589"/>
    <w:rsid w:val="005357EC"/>
    <w:rsid w:val="005448E8"/>
    <w:rsid w:val="005478A0"/>
    <w:rsid w:val="0057024C"/>
    <w:rsid w:val="00591AA9"/>
    <w:rsid w:val="005A27D3"/>
    <w:rsid w:val="005A5D33"/>
    <w:rsid w:val="005B1773"/>
    <w:rsid w:val="005B197D"/>
    <w:rsid w:val="005B504F"/>
    <w:rsid w:val="005C4AD7"/>
    <w:rsid w:val="005C6B70"/>
    <w:rsid w:val="005E3E60"/>
    <w:rsid w:val="005F6ABE"/>
    <w:rsid w:val="00614005"/>
    <w:rsid w:val="00615E14"/>
    <w:rsid w:val="00636ED7"/>
    <w:rsid w:val="00652CEC"/>
    <w:rsid w:val="00662F9C"/>
    <w:rsid w:val="0067020F"/>
    <w:rsid w:val="00692003"/>
    <w:rsid w:val="0069518A"/>
    <w:rsid w:val="00697345"/>
    <w:rsid w:val="006D40C6"/>
    <w:rsid w:val="006E6826"/>
    <w:rsid w:val="006E68CE"/>
    <w:rsid w:val="006F234A"/>
    <w:rsid w:val="006F490B"/>
    <w:rsid w:val="00704A5E"/>
    <w:rsid w:val="00704F9D"/>
    <w:rsid w:val="0073216D"/>
    <w:rsid w:val="00735D6D"/>
    <w:rsid w:val="0074255B"/>
    <w:rsid w:val="007439E9"/>
    <w:rsid w:val="007450E7"/>
    <w:rsid w:val="00747BE4"/>
    <w:rsid w:val="00763E42"/>
    <w:rsid w:val="00770DD3"/>
    <w:rsid w:val="007907A9"/>
    <w:rsid w:val="00793B64"/>
    <w:rsid w:val="00794B7D"/>
    <w:rsid w:val="007978D3"/>
    <w:rsid w:val="007B04EC"/>
    <w:rsid w:val="007B1C62"/>
    <w:rsid w:val="007B7F98"/>
    <w:rsid w:val="007C0BCE"/>
    <w:rsid w:val="007C15B7"/>
    <w:rsid w:val="007D26E5"/>
    <w:rsid w:val="007E45D5"/>
    <w:rsid w:val="0080359B"/>
    <w:rsid w:val="0080526A"/>
    <w:rsid w:val="0080570F"/>
    <w:rsid w:val="00805982"/>
    <w:rsid w:val="00807D1A"/>
    <w:rsid w:val="00840277"/>
    <w:rsid w:val="0084173F"/>
    <w:rsid w:val="00844090"/>
    <w:rsid w:val="00852229"/>
    <w:rsid w:val="00856681"/>
    <w:rsid w:val="00860116"/>
    <w:rsid w:val="008615F5"/>
    <w:rsid w:val="008636F5"/>
    <w:rsid w:val="00876527"/>
    <w:rsid w:val="008A1FAE"/>
    <w:rsid w:val="008F3B57"/>
    <w:rsid w:val="008F3E3C"/>
    <w:rsid w:val="00910459"/>
    <w:rsid w:val="00916225"/>
    <w:rsid w:val="00927B0B"/>
    <w:rsid w:val="00927F28"/>
    <w:rsid w:val="00930549"/>
    <w:rsid w:val="00931064"/>
    <w:rsid w:val="00932DE0"/>
    <w:rsid w:val="00940304"/>
    <w:rsid w:val="009412B1"/>
    <w:rsid w:val="00943008"/>
    <w:rsid w:val="009500C1"/>
    <w:rsid w:val="00962BEC"/>
    <w:rsid w:val="00967765"/>
    <w:rsid w:val="00972A5D"/>
    <w:rsid w:val="00974123"/>
    <w:rsid w:val="00990120"/>
    <w:rsid w:val="009A41A9"/>
    <w:rsid w:val="009B4044"/>
    <w:rsid w:val="009B4FF6"/>
    <w:rsid w:val="009B5865"/>
    <w:rsid w:val="009D44C4"/>
    <w:rsid w:val="009E0EFE"/>
    <w:rsid w:val="009E35B8"/>
    <w:rsid w:val="009E67A8"/>
    <w:rsid w:val="009F7165"/>
    <w:rsid w:val="00A0342C"/>
    <w:rsid w:val="00A153D5"/>
    <w:rsid w:val="00A22ABE"/>
    <w:rsid w:val="00A5337E"/>
    <w:rsid w:val="00A5383B"/>
    <w:rsid w:val="00A6738C"/>
    <w:rsid w:val="00A95577"/>
    <w:rsid w:val="00AA5E99"/>
    <w:rsid w:val="00AB1332"/>
    <w:rsid w:val="00AC0084"/>
    <w:rsid w:val="00AC7B10"/>
    <w:rsid w:val="00AD25BB"/>
    <w:rsid w:val="00AD498C"/>
    <w:rsid w:val="00AD57A3"/>
    <w:rsid w:val="00AD6B8F"/>
    <w:rsid w:val="00AE18CA"/>
    <w:rsid w:val="00AE53E2"/>
    <w:rsid w:val="00AF2E31"/>
    <w:rsid w:val="00B07AC6"/>
    <w:rsid w:val="00B1515F"/>
    <w:rsid w:val="00B3127C"/>
    <w:rsid w:val="00B36FEA"/>
    <w:rsid w:val="00B40178"/>
    <w:rsid w:val="00B4058D"/>
    <w:rsid w:val="00B4072B"/>
    <w:rsid w:val="00B51B4F"/>
    <w:rsid w:val="00B60185"/>
    <w:rsid w:val="00B6020A"/>
    <w:rsid w:val="00B71034"/>
    <w:rsid w:val="00B91795"/>
    <w:rsid w:val="00B931B6"/>
    <w:rsid w:val="00B96C86"/>
    <w:rsid w:val="00B97C58"/>
    <w:rsid w:val="00BA127C"/>
    <w:rsid w:val="00BB1EF9"/>
    <w:rsid w:val="00BD1DEB"/>
    <w:rsid w:val="00BD4B25"/>
    <w:rsid w:val="00BE5D53"/>
    <w:rsid w:val="00BF22C9"/>
    <w:rsid w:val="00C0207B"/>
    <w:rsid w:val="00C021DF"/>
    <w:rsid w:val="00C41AF9"/>
    <w:rsid w:val="00C54119"/>
    <w:rsid w:val="00C82FA4"/>
    <w:rsid w:val="00C9668D"/>
    <w:rsid w:val="00CC1ECE"/>
    <w:rsid w:val="00CC3AAF"/>
    <w:rsid w:val="00CC3E34"/>
    <w:rsid w:val="00CC44ED"/>
    <w:rsid w:val="00CD2A62"/>
    <w:rsid w:val="00CD6EF0"/>
    <w:rsid w:val="00CE755F"/>
    <w:rsid w:val="00CF5416"/>
    <w:rsid w:val="00D048FE"/>
    <w:rsid w:val="00D23046"/>
    <w:rsid w:val="00D35CC2"/>
    <w:rsid w:val="00D374EB"/>
    <w:rsid w:val="00D406D3"/>
    <w:rsid w:val="00D43F93"/>
    <w:rsid w:val="00D6091C"/>
    <w:rsid w:val="00D82FD2"/>
    <w:rsid w:val="00D9360F"/>
    <w:rsid w:val="00DB55EE"/>
    <w:rsid w:val="00E17BA9"/>
    <w:rsid w:val="00E214D7"/>
    <w:rsid w:val="00E30017"/>
    <w:rsid w:val="00E302E0"/>
    <w:rsid w:val="00E45A12"/>
    <w:rsid w:val="00E46C99"/>
    <w:rsid w:val="00E511B8"/>
    <w:rsid w:val="00E560FE"/>
    <w:rsid w:val="00E609C5"/>
    <w:rsid w:val="00E72D59"/>
    <w:rsid w:val="00E7446F"/>
    <w:rsid w:val="00E775FD"/>
    <w:rsid w:val="00E840A6"/>
    <w:rsid w:val="00E86050"/>
    <w:rsid w:val="00E869E6"/>
    <w:rsid w:val="00E95C3D"/>
    <w:rsid w:val="00EA1793"/>
    <w:rsid w:val="00EA2D76"/>
    <w:rsid w:val="00EB0F5E"/>
    <w:rsid w:val="00EB2301"/>
    <w:rsid w:val="00EB3B71"/>
    <w:rsid w:val="00EB3E8D"/>
    <w:rsid w:val="00EB474A"/>
    <w:rsid w:val="00EB4CCC"/>
    <w:rsid w:val="00EB6222"/>
    <w:rsid w:val="00EB64C4"/>
    <w:rsid w:val="00EC15C8"/>
    <w:rsid w:val="00EC3CAA"/>
    <w:rsid w:val="00EC5DBD"/>
    <w:rsid w:val="00ED01F8"/>
    <w:rsid w:val="00EF02B3"/>
    <w:rsid w:val="00EF6291"/>
    <w:rsid w:val="00EF6F1F"/>
    <w:rsid w:val="00F11A8B"/>
    <w:rsid w:val="00F27BAB"/>
    <w:rsid w:val="00F3003D"/>
    <w:rsid w:val="00F3718B"/>
    <w:rsid w:val="00F6163F"/>
    <w:rsid w:val="00F74E81"/>
    <w:rsid w:val="00F80FEA"/>
    <w:rsid w:val="00F82101"/>
    <w:rsid w:val="00F91747"/>
    <w:rsid w:val="00FA1F4A"/>
    <w:rsid w:val="00FA2010"/>
    <w:rsid w:val="00FA443A"/>
    <w:rsid w:val="00FB1EFE"/>
    <w:rsid w:val="00FD6E35"/>
    <w:rsid w:val="00FE1230"/>
    <w:rsid w:val="00FE7320"/>
    <w:rsid w:val="00FF31DB"/>
    <w:rsid w:val="00FF3D23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A41C8"/>
  <w15:docId w15:val="{9A4C0267-47A6-4853-BF8B-70EDFE6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DB"/>
    <w:rPr>
      <w:rFonts w:cs="Arial"/>
      <w:color w:val="000000"/>
      <w:spacing w:val="15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0A6"/>
    <w:rPr>
      <w:color w:val="0000FF"/>
      <w:u w:val="single"/>
    </w:rPr>
  </w:style>
  <w:style w:type="character" w:styleId="FollowedHyperlink">
    <w:name w:val="FollowedHyperlink"/>
    <w:rsid w:val="0037120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5577"/>
    <w:pPr>
      <w:ind w:left="720"/>
    </w:pPr>
  </w:style>
  <w:style w:type="character" w:customStyle="1" w:styleId="yiv1652930472s1">
    <w:name w:val="yiv1652930472s1"/>
    <w:rsid w:val="00221B54"/>
  </w:style>
  <w:style w:type="paragraph" w:styleId="BalloonText">
    <w:name w:val="Balloon Text"/>
    <w:basedOn w:val="Normal"/>
    <w:link w:val="BalloonTextChar"/>
    <w:semiHidden/>
    <w:unhideWhenUsed/>
    <w:rsid w:val="00BD4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4B25"/>
    <w:rPr>
      <w:rFonts w:ascii="Segoe UI" w:hAnsi="Segoe UI" w:cs="Segoe UI"/>
      <w:color w:val="000000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6234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6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7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3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trust.org.uk/main/w-vh/w-visits/w-findaplace/w-stourhead/" TargetMode="External"/><Relationship Id="rId13" Type="http://schemas.openxmlformats.org/officeDocument/2006/relationships/hyperlink" Target="https://www.hants.gov.uk/thingstodo/hilliergardens" TargetMode="External"/><Relationship Id="rId18" Type="http://schemas.openxmlformats.org/officeDocument/2006/relationships/hyperlink" Target="https://www.cottonworth.co.uk" TargetMode="External"/><Relationship Id="rId26" Type="http://schemas.openxmlformats.org/officeDocument/2006/relationships/hyperlink" Target="https://www.highclerecastle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myflying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ationaltrust.org.uk/main/w-mottisfont" TargetMode="External"/><Relationship Id="rId12" Type="http://schemas.openxmlformats.org/officeDocument/2006/relationships/hyperlink" Target="https://www.hants.gov.uk/thingstodo/countryside/finder/danebury" TargetMode="External"/><Relationship Id="rId17" Type="http://schemas.openxmlformats.org/officeDocument/2006/relationships/hyperlink" Target="http://www.newforestnpa.gov.uk/" TargetMode="External"/><Relationship Id="rId25" Type="http://schemas.openxmlformats.org/officeDocument/2006/relationships/hyperlink" Target="https://www.hawk-conservancy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pitfireshoot.co.uk" TargetMode="External"/><Relationship Id="rId20" Type="http://schemas.openxmlformats.org/officeDocument/2006/relationships/hyperlink" Target="https://www.marwell.org.uk/zoo/" TargetMode="External"/><Relationship Id="rId29" Type="http://schemas.openxmlformats.org/officeDocument/2006/relationships/hyperlink" Target="https://www.longleat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meadowglamping.co.uk" TargetMode="External"/><Relationship Id="rId11" Type="http://schemas.openxmlformats.org/officeDocument/2006/relationships/hyperlink" Target="https://www.english-heritage.org.uk/visit/places/old-sarum/" TargetMode="External"/><Relationship Id="rId24" Type="http://schemas.openxmlformats.org/officeDocument/2006/relationships/hyperlink" Target="https://www.hawk-conservancy.org/" TargetMode="External"/><Relationship Id="rId32" Type="http://schemas.openxmlformats.org/officeDocument/2006/relationships/hyperlink" Target="https://www.visitwinchester.co.u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istillery.bombaysapphire.com/" TargetMode="External"/><Relationship Id="rId23" Type="http://schemas.openxmlformats.org/officeDocument/2006/relationships/hyperlink" Target="https://www.everymancinema.com/" TargetMode="External"/><Relationship Id="rId28" Type="http://schemas.openxmlformats.org/officeDocument/2006/relationships/hyperlink" Target="https://sculpture.uk.com/artists/sculpture/" TargetMode="External"/><Relationship Id="rId10" Type="http://schemas.openxmlformats.org/officeDocument/2006/relationships/hyperlink" Target="https://www.english-heritage.org.uk/visit/places/stonehenge/" TargetMode="External"/><Relationship Id="rId19" Type="http://schemas.openxmlformats.org/officeDocument/2006/relationships/hyperlink" Target="http://www.moors-valley.co.uk/" TargetMode="External"/><Relationship Id="rId31" Type="http://schemas.openxmlformats.org/officeDocument/2006/relationships/hyperlink" Target="https://www.visitromse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tonhouse.co.uk/" TargetMode="External"/><Relationship Id="rId14" Type="http://schemas.openxmlformats.org/officeDocument/2006/relationships/hyperlink" Target="https://houghtonlodge.co.uk/" TargetMode="External"/><Relationship Id="rId22" Type="http://schemas.openxmlformats.org/officeDocument/2006/relationships/hyperlink" Target="https://www.armyflying.com" TargetMode="External"/><Relationship Id="rId27" Type="http://schemas.openxmlformats.org/officeDocument/2006/relationships/hyperlink" Target="https://thruxtonracing.co.uk/" TargetMode="External"/><Relationship Id="rId30" Type="http://schemas.openxmlformats.org/officeDocument/2006/relationships/hyperlink" Target="https://www.visitwiltshire.co.uk/salisb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country/Cornwall</vt:lpstr>
    </vt:vector>
  </TitlesOfParts>
  <Company>NA</Company>
  <LinksUpToDate>false</LinksUpToDate>
  <CharactersWithSpaces>6655</CharactersWithSpaces>
  <SharedDoc>false</SharedDoc>
  <HLinks>
    <vt:vector size="108" baseType="variant">
      <vt:variant>
        <vt:i4>3735673</vt:i4>
      </vt:variant>
      <vt:variant>
        <vt:i4>51</vt:i4>
      </vt:variant>
      <vt:variant>
        <vt:i4>0</vt:i4>
      </vt:variant>
      <vt:variant>
        <vt:i4>5</vt:i4>
      </vt:variant>
      <vt:variant>
        <vt:lpwstr>http://www.legoland.co.uk/</vt:lpwstr>
      </vt:variant>
      <vt:variant>
        <vt:lpwstr/>
      </vt:variant>
      <vt:variant>
        <vt:i4>4063282</vt:i4>
      </vt:variant>
      <vt:variant>
        <vt:i4>48</vt:i4>
      </vt:variant>
      <vt:variant>
        <vt:i4>0</vt:i4>
      </vt:variant>
      <vt:variant>
        <vt:i4>5</vt:i4>
      </vt:variant>
      <vt:variant>
        <vt:lpwstr>http://www.moors-valley.co.uk/</vt:lpwstr>
      </vt:variant>
      <vt:variant>
        <vt:lpwstr/>
      </vt:variant>
      <vt:variant>
        <vt:i4>2883689</vt:i4>
      </vt:variant>
      <vt:variant>
        <vt:i4>45</vt:i4>
      </vt:variant>
      <vt:variant>
        <vt:i4>0</vt:i4>
      </vt:variant>
      <vt:variant>
        <vt:i4>5</vt:i4>
      </vt:variant>
      <vt:variant>
        <vt:lpwstr>https://paultonspark.co.uk/</vt:lpwstr>
      </vt:variant>
      <vt:variant>
        <vt:lpwstr/>
      </vt:variant>
      <vt:variant>
        <vt:i4>3670073</vt:i4>
      </vt:variant>
      <vt:variant>
        <vt:i4>42</vt:i4>
      </vt:variant>
      <vt:variant>
        <vt:i4>0</vt:i4>
      </vt:variant>
      <vt:variant>
        <vt:i4>5</vt:i4>
      </vt:variant>
      <vt:variant>
        <vt:lpwstr>http://www.newforestnpa.gov.uk/</vt:lpwstr>
      </vt:variant>
      <vt:variant>
        <vt:lpwstr/>
      </vt:variant>
      <vt:variant>
        <vt:i4>3407907</vt:i4>
      </vt:variant>
      <vt:variant>
        <vt:i4>39</vt:i4>
      </vt:variant>
      <vt:variant>
        <vt:i4>0</vt:i4>
      </vt:variant>
      <vt:variant>
        <vt:i4>5</vt:i4>
      </vt:variant>
      <vt:variant>
        <vt:lpwstr>http://www.broughton-hants.net/</vt:lpwstr>
      </vt:variant>
      <vt:variant>
        <vt:lpwstr/>
      </vt:variant>
      <vt:variant>
        <vt:i4>131154</vt:i4>
      </vt:variant>
      <vt:variant>
        <vt:i4>36</vt:i4>
      </vt:variant>
      <vt:variant>
        <vt:i4>0</vt:i4>
      </vt:variant>
      <vt:variant>
        <vt:i4>5</vt:i4>
      </vt:variant>
      <vt:variant>
        <vt:lpwstr>http://distillery.bombaysapphire.com/</vt:lpwstr>
      </vt:variant>
      <vt:variant>
        <vt:lpwstr/>
      </vt:variant>
      <vt:variant>
        <vt:i4>5439561</vt:i4>
      </vt:variant>
      <vt:variant>
        <vt:i4>33</vt:i4>
      </vt:variant>
      <vt:variant>
        <vt:i4>0</vt:i4>
      </vt:variant>
      <vt:variant>
        <vt:i4>5</vt:i4>
      </vt:variant>
      <vt:variant>
        <vt:lpwstr>http://www.nationaltrust.org.uk/main/w-vh/w-visits/w-findaplace/w-stourhead/</vt:lpwstr>
      </vt:variant>
      <vt:variant>
        <vt:lpwstr/>
      </vt:variant>
      <vt:variant>
        <vt:i4>1572931</vt:i4>
      </vt:variant>
      <vt:variant>
        <vt:i4>30</vt:i4>
      </vt:variant>
      <vt:variant>
        <vt:i4>0</vt:i4>
      </vt:variant>
      <vt:variant>
        <vt:i4>5</vt:i4>
      </vt:variant>
      <vt:variant>
        <vt:lpwstr>http://www.nationaltrust.org.uk/main/w-mottisfont</vt:lpwstr>
      </vt:variant>
      <vt:variant>
        <vt:lpwstr/>
      </vt:variant>
      <vt:variant>
        <vt:i4>7995503</vt:i4>
      </vt:variant>
      <vt:variant>
        <vt:i4>27</vt:i4>
      </vt:variant>
      <vt:variant>
        <vt:i4>0</vt:i4>
      </vt:variant>
      <vt:variant>
        <vt:i4>5</vt:i4>
      </vt:variant>
      <vt:variant>
        <vt:lpwstr>http://theploughinn.info/index.html</vt:lpwstr>
      </vt:variant>
      <vt:variant>
        <vt:lpwstr/>
      </vt:variant>
      <vt:variant>
        <vt:i4>8126576</vt:i4>
      </vt:variant>
      <vt:variant>
        <vt:i4>24</vt:i4>
      </vt:variant>
      <vt:variant>
        <vt:i4>0</vt:i4>
      </vt:variant>
      <vt:variant>
        <vt:i4>5</vt:i4>
      </vt:variant>
      <vt:variant>
        <vt:lpwstr>http://www.lainstonhouse.com/EXCLUSIVE_HOTELS/the_hotel.aspx</vt:lpwstr>
      </vt:variant>
      <vt:variant>
        <vt:lpwstr/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>http://www.the3cups.co.uk/default.htm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http://www.thegreyhound.info/</vt:lpwstr>
      </vt:variant>
      <vt:variant>
        <vt:lpwstr/>
      </vt:variant>
      <vt:variant>
        <vt:i4>3670132</vt:i4>
      </vt:variant>
      <vt:variant>
        <vt:i4>15</vt:i4>
      </vt:variant>
      <vt:variant>
        <vt:i4>0</vt:i4>
      </vt:variant>
      <vt:variant>
        <vt:i4>5</vt:i4>
      </vt:variant>
      <vt:variant>
        <vt:lpwstr>http://www.peatspadeinn.co.uk/</vt:lpwstr>
      </vt:variant>
      <vt:variant>
        <vt:lpwstr/>
      </vt:variant>
      <vt:variant>
        <vt:i4>589826</vt:i4>
      </vt:variant>
      <vt:variant>
        <vt:i4>12</vt:i4>
      </vt:variant>
      <vt:variant>
        <vt:i4>0</vt:i4>
      </vt:variant>
      <vt:variant>
        <vt:i4>5</vt:i4>
      </vt:variant>
      <vt:variant>
        <vt:lpwstr>http://www.thetallyhobroughton.co.uk/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http://www.southwesttrains.co.uk/SWTrains</vt:lpwstr>
      </vt:variant>
      <vt:variant>
        <vt:lpwstr/>
      </vt:variant>
      <vt:variant>
        <vt:i4>6619245</vt:i4>
      </vt:variant>
      <vt:variant>
        <vt:i4>6</vt:i4>
      </vt:variant>
      <vt:variant>
        <vt:i4>0</vt:i4>
      </vt:variant>
      <vt:variant>
        <vt:i4>5</vt:i4>
      </vt:variant>
      <vt:variant>
        <vt:lpwstr>http://www.stockbridgesurgery.co.uk/opening-times.aspx?t=1</vt:lpwstr>
      </vt:variant>
      <vt:variant>
        <vt:lpwstr/>
      </vt:variant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mailto:k88hot@btinternet.com</vt:lpwstr>
      </vt:variant>
      <vt:variant>
        <vt:lpwstr/>
      </vt:variant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mailto:pmacca@btinternet.com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country/Cornwall</dc:title>
  <dc:creator>McAllister</dc:creator>
  <cp:lastModifiedBy>mcallister</cp:lastModifiedBy>
  <cp:revision>2</cp:revision>
  <cp:lastPrinted>2022-03-31T10:18:00Z</cp:lastPrinted>
  <dcterms:created xsi:type="dcterms:W3CDTF">2023-07-23T10:18:00Z</dcterms:created>
  <dcterms:modified xsi:type="dcterms:W3CDTF">2023-07-23T10:18:00Z</dcterms:modified>
</cp:coreProperties>
</file>